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24" w:rsidRPr="00274A24" w:rsidRDefault="00274A24" w:rsidP="00274A24">
      <w:pPr>
        <w:spacing w:after="0" w:line="240" w:lineRule="auto"/>
        <w:jc w:val="center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274A24">
        <w:rPr>
          <w:rFonts w:ascii="Verdana" w:eastAsia="Times New Roman" w:hAnsi="Verdana" w:cs="Times New Roman"/>
          <w:noProof/>
          <w:sz w:val="14"/>
          <w:szCs w:val="14"/>
          <w:lang w:eastAsia="ru-RU"/>
        </w:rPr>
        <w:drawing>
          <wp:inline distT="0" distB="0" distL="0" distR="0" wp14:anchorId="741F8CE9" wp14:editId="796DC306">
            <wp:extent cx="620395" cy="805815"/>
            <wp:effectExtent l="0" t="0" r="8255" b="0"/>
            <wp:docPr id="1" name="Рисунок 1" descr="Описание: 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A24" w:rsidRPr="00274A24" w:rsidRDefault="00274A24" w:rsidP="00274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A24" w:rsidRPr="00274A24" w:rsidRDefault="00274A24" w:rsidP="00274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4A24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ДОШКОЛЬНОЕ ОБРАЗОВАТЕЛЬНОЕ УЧРЕЖДЕНИЕ «ДЕТСКИЙ САД № 4 КОМБИНИРОВАННОГО ВИДА»</w:t>
      </w:r>
    </w:p>
    <w:p w:rsidR="00274A24" w:rsidRPr="00274A24" w:rsidRDefault="00274A24" w:rsidP="00274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A24" w:rsidRPr="00274A24" w:rsidRDefault="00274A24" w:rsidP="00274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A24" w:rsidRPr="00274A24" w:rsidRDefault="00274A24" w:rsidP="00274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A24" w:rsidRPr="00274A24" w:rsidRDefault="00274A24" w:rsidP="00274A2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Махачкала, ул. </w:t>
      </w:r>
      <w:proofErr w:type="spellStart"/>
      <w:r w:rsidRPr="0027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С.Стальского</w:t>
      </w:r>
      <w:proofErr w:type="spellEnd"/>
      <w:r w:rsidRPr="0027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45                                                          тел.67-09-17</w:t>
      </w:r>
    </w:p>
    <w:p w:rsidR="00274A24" w:rsidRPr="00274A24" w:rsidRDefault="00274A24" w:rsidP="00274A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tbl>
      <w:tblPr>
        <w:tblW w:w="0" w:type="auto"/>
        <w:tblInd w:w="-601" w:type="dxa"/>
        <w:tblLook w:val="01E0" w:firstRow="1" w:lastRow="1" w:firstColumn="1" w:lastColumn="1" w:noHBand="0" w:noVBand="0"/>
      </w:tblPr>
      <w:tblGrid>
        <w:gridCol w:w="5386"/>
        <w:gridCol w:w="4786"/>
      </w:tblGrid>
      <w:tr w:rsidR="00274A24" w:rsidRPr="00274A24" w:rsidTr="00BA5AD2">
        <w:tc>
          <w:tcPr>
            <w:tcW w:w="5386" w:type="dxa"/>
            <w:hideMark/>
          </w:tcPr>
          <w:p w:rsidR="00274A24" w:rsidRPr="00274A24" w:rsidRDefault="00274A24" w:rsidP="00274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A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4786" w:type="dxa"/>
          </w:tcPr>
          <w:p w:rsidR="00274A24" w:rsidRPr="00274A24" w:rsidRDefault="00274A24" w:rsidP="00274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74A24" w:rsidRPr="00274A24" w:rsidRDefault="00274A24" w:rsidP="00274A2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A24" w:rsidRPr="00274A24" w:rsidRDefault="00274A24" w:rsidP="00274A2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  </w:t>
      </w:r>
    </w:p>
    <w:p w:rsidR="00274A24" w:rsidRPr="00274A24" w:rsidRDefault="00274A24" w:rsidP="00274A2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№49</w:t>
      </w:r>
      <w:r w:rsidRPr="0027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-П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от 03</w:t>
      </w:r>
      <w:r w:rsidRPr="0027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.09.2018г</w:t>
      </w:r>
    </w:p>
    <w:p w:rsidR="00274A24" w:rsidRDefault="00274A24" w:rsidP="00274A24">
      <w:pPr>
        <w:pStyle w:val="a5"/>
        <w:jc w:val="right"/>
      </w:pPr>
    </w:p>
    <w:p w:rsidR="00274A24" w:rsidRPr="00274A24" w:rsidRDefault="00274A24" w:rsidP="00274A2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74A24">
        <w:rPr>
          <w:rFonts w:ascii="Times New Roman" w:hAnsi="Times New Roman" w:cs="Times New Roman"/>
          <w:sz w:val="24"/>
          <w:szCs w:val="24"/>
        </w:rPr>
        <w:t>О мерах по недопущению незаконных сборов</w:t>
      </w:r>
    </w:p>
    <w:p w:rsidR="00274A24" w:rsidRPr="00274A24" w:rsidRDefault="00274A24" w:rsidP="00274A2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74A24">
        <w:rPr>
          <w:rFonts w:ascii="Times New Roman" w:hAnsi="Times New Roman" w:cs="Times New Roman"/>
          <w:sz w:val="24"/>
          <w:szCs w:val="24"/>
        </w:rPr>
        <w:t>денежных средств с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A24">
        <w:rPr>
          <w:rFonts w:ascii="Times New Roman" w:hAnsi="Times New Roman" w:cs="Times New Roman"/>
          <w:sz w:val="24"/>
          <w:szCs w:val="24"/>
        </w:rPr>
        <w:t xml:space="preserve"> (законных</w:t>
      </w:r>
      <w:proofErr w:type="gramEnd"/>
    </w:p>
    <w:p w:rsidR="00274A24" w:rsidRPr="00274A24" w:rsidRDefault="00274A24" w:rsidP="00274A2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74A24">
        <w:rPr>
          <w:rFonts w:ascii="Times New Roman" w:hAnsi="Times New Roman" w:cs="Times New Roman"/>
          <w:sz w:val="24"/>
          <w:szCs w:val="24"/>
        </w:rPr>
        <w:t>п</w:t>
      </w:r>
      <w:r w:rsidRPr="00274A24">
        <w:rPr>
          <w:rFonts w:ascii="Times New Roman" w:hAnsi="Times New Roman" w:cs="Times New Roman"/>
          <w:sz w:val="24"/>
          <w:szCs w:val="24"/>
        </w:rPr>
        <w:t>редставителей) обучающихся в МБДОУ №4</w:t>
      </w:r>
    </w:p>
    <w:p w:rsidR="00274A24" w:rsidRDefault="00274A24" w:rsidP="00274A24">
      <w:pPr>
        <w:pStyle w:val="a5"/>
        <w:jc w:val="right"/>
      </w:pPr>
    </w:p>
    <w:p w:rsidR="00274A24" w:rsidRPr="00274A24" w:rsidRDefault="00274A24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274A24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A24">
        <w:rPr>
          <w:rFonts w:ascii="Times New Roman" w:hAnsi="Times New Roman" w:cs="Times New Roman"/>
          <w:sz w:val="24"/>
          <w:szCs w:val="24"/>
        </w:rPr>
        <w:t>недопущения незаконных сборов денежных средств с родителей (законных</w:t>
      </w:r>
      <w:proofErr w:type="gramEnd"/>
    </w:p>
    <w:p w:rsidR="00274A24" w:rsidRPr="00274A24" w:rsidRDefault="00274A24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r w:rsidRPr="00274A24">
        <w:rPr>
          <w:rFonts w:ascii="Times New Roman" w:hAnsi="Times New Roman" w:cs="Times New Roman"/>
          <w:sz w:val="24"/>
          <w:szCs w:val="24"/>
        </w:rPr>
        <w:t>представител</w:t>
      </w:r>
      <w:r w:rsidRPr="00274A24">
        <w:rPr>
          <w:rFonts w:ascii="Times New Roman" w:hAnsi="Times New Roman" w:cs="Times New Roman"/>
          <w:sz w:val="24"/>
          <w:szCs w:val="24"/>
        </w:rPr>
        <w:t>ей) воспитанников МБДОУ «ДС № 4</w:t>
      </w:r>
      <w:r w:rsidRPr="00274A24">
        <w:rPr>
          <w:rFonts w:ascii="Times New Roman" w:hAnsi="Times New Roman" w:cs="Times New Roman"/>
          <w:sz w:val="24"/>
          <w:szCs w:val="24"/>
        </w:rPr>
        <w:t xml:space="preserve">», руководствуясь </w:t>
      </w:r>
      <w:proofErr w:type="gramStart"/>
      <w:r w:rsidRPr="00274A24"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</w:p>
    <w:p w:rsidR="00274A24" w:rsidRDefault="00274A24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r w:rsidRPr="00274A24">
        <w:rPr>
          <w:rFonts w:ascii="Times New Roman" w:hAnsi="Times New Roman" w:cs="Times New Roman"/>
          <w:sz w:val="24"/>
          <w:szCs w:val="24"/>
        </w:rPr>
        <w:t>законом от 29 декабря 2012 г. N 273-ФЗ "Об образовании в Российской Федерации"</w:t>
      </w:r>
    </w:p>
    <w:p w:rsidR="00274A24" w:rsidRPr="00274A24" w:rsidRDefault="00274A24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(пункт 3 </w:t>
      </w:r>
      <w:r w:rsidRPr="00274A24">
        <w:rPr>
          <w:rFonts w:ascii="Times New Roman" w:hAnsi="Times New Roman" w:cs="Times New Roman"/>
          <w:sz w:val="24"/>
          <w:szCs w:val="24"/>
        </w:rPr>
        <w:t xml:space="preserve">статьи 5, пункт 3 части 1 статьи 8), </w:t>
      </w:r>
      <w:r w:rsidRPr="00274A24">
        <w:rPr>
          <w:rFonts w:ascii="Times New Roman" w:hAnsi="Times New Roman" w:cs="Times New Roman"/>
          <w:sz w:val="24"/>
          <w:szCs w:val="24"/>
        </w:rPr>
        <w:t xml:space="preserve">на основании письма </w:t>
      </w:r>
      <w:r w:rsidRPr="00274A24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от 9 сентября 2015 г. N ВК-2227/08</w:t>
      </w:r>
    </w:p>
    <w:p w:rsidR="00274A24" w:rsidRPr="00274A24" w:rsidRDefault="00274A24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r w:rsidRPr="00274A24">
        <w:rPr>
          <w:rFonts w:ascii="Times New Roman" w:hAnsi="Times New Roman" w:cs="Times New Roman"/>
          <w:sz w:val="24"/>
          <w:szCs w:val="24"/>
        </w:rPr>
        <w:t>«О недопущении незаконных сборов денежных средств»</w:t>
      </w:r>
    </w:p>
    <w:p w:rsidR="00274A24" w:rsidRPr="00274A24" w:rsidRDefault="00274A24" w:rsidP="00274A2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274A24" w:rsidRPr="00274A24" w:rsidRDefault="00274A24" w:rsidP="00274A2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74A24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274A24" w:rsidRPr="00274A24" w:rsidRDefault="00274A24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r w:rsidRPr="00274A24">
        <w:rPr>
          <w:rFonts w:ascii="Times New Roman" w:hAnsi="Times New Roman" w:cs="Times New Roman"/>
          <w:b/>
          <w:sz w:val="24"/>
          <w:szCs w:val="24"/>
        </w:rPr>
        <w:t>1.</w:t>
      </w:r>
      <w:r w:rsidRPr="00274A24">
        <w:rPr>
          <w:rFonts w:ascii="Times New Roman" w:hAnsi="Times New Roman" w:cs="Times New Roman"/>
          <w:sz w:val="24"/>
          <w:szCs w:val="24"/>
        </w:rPr>
        <w:t xml:space="preserve"> Педагогическим работникам ДОУ:</w:t>
      </w:r>
    </w:p>
    <w:p w:rsidR="00274A24" w:rsidRPr="00274A24" w:rsidRDefault="00274A24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r w:rsidRPr="00274A24">
        <w:rPr>
          <w:rFonts w:ascii="Times New Roman" w:hAnsi="Times New Roman" w:cs="Times New Roman"/>
          <w:sz w:val="24"/>
          <w:szCs w:val="24"/>
        </w:rPr>
        <w:t>1.1.Исключить факты сбора денежных сре</w:t>
      </w:r>
      <w:proofErr w:type="gramStart"/>
      <w:r w:rsidRPr="00274A24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274A24">
        <w:rPr>
          <w:rFonts w:ascii="Times New Roman" w:hAnsi="Times New Roman" w:cs="Times New Roman"/>
          <w:sz w:val="24"/>
          <w:szCs w:val="24"/>
        </w:rPr>
        <w:t>одителей (законных представителей)</w:t>
      </w:r>
    </w:p>
    <w:p w:rsidR="00274A24" w:rsidRPr="00274A24" w:rsidRDefault="00274A24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r w:rsidRPr="00274A24">
        <w:rPr>
          <w:rFonts w:ascii="Times New Roman" w:hAnsi="Times New Roman" w:cs="Times New Roman"/>
          <w:sz w:val="24"/>
          <w:szCs w:val="24"/>
        </w:rPr>
        <w:t>воспитанников на любые мероприятия, связанные с материально-техническим обесп</w:t>
      </w:r>
      <w:r>
        <w:rPr>
          <w:rFonts w:ascii="Times New Roman" w:hAnsi="Times New Roman" w:cs="Times New Roman"/>
          <w:sz w:val="24"/>
          <w:szCs w:val="24"/>
        </w:rPr>
        <w:t xml:space="preserve">ечением и </w:t>
      </w:r>
      <w:r w:rsidRPr="00274A24">
        <w:rPr>
          <w:rFonts w:ascii="Times New Roman" w:hAnsi="Times New Roman" w:cs="Times New Roman"/>
          <w:sz w:val="24"/>
          <w:szCs w:val="24"/>
        </w:rPr>
        <w:t>оснащением образовательного процесса, мероприятия по</w:t>
      </w:r>
      <w:r>
        <w:rPr>
          <w:rFonts w:ascii="Times New Roman" w:hAnsi="Times New Roman" w:cs="Times New Roman"/>
          <w:sz w:val="24"/>
          <w:szCs w:val="24"/>
        </w:rPr>
        <w:t xml:space="preserve"> содержанию зданий и сооружений </w:t>
      </w:r>
      <w:r w:rsidRPr="00274A24">
        <w:rPr>
          <w:rFonts w:ascii="Times New Roman" w:hAnsi="Times New Roman" w:cs="Times New Roman"/>
          <w:sz w:val="24"/>
          <w:szCs w:val="24"/>
        </w:rPr>
        <w:t>муниципальных образовательных учреждений, обустройство прилегающих к ним территорий.</w:t>
      </w:r>
    </w:p>
    <w:p w:rsidR="00274A24" w:rsidRPr="00274A24" w:rsidRDefault="00274A24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r w:rsidRPr="00274A24">
        <w:rPr>
          <w:rFonts w:ascii="Times New Roman" w:hAnsi="Times New Roman" w:cs="Times New Roman"/>
          <w:sz w:val="24"/>
          <w:szCs w:val="24"/>
        </w:rPr>
        <w:t>1.2. Довести до сведения родителей (законных представителей) воспитанников информацию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A24">
        <w:rPr>
          <w:rFonts w:ascii="Times New Roman" w:hAnsi="Times New Roman" w:cs="Times New Roman"/>
          <w:sz w:val="24"/>
          <w:szCs w:val="24"/>
        </w:rPr>
        <w:t xml:space="preserve">Привлечении </w:t>
      </w:r>
      <w:r w:rsidRPr="00274A24">
        <w:rPr>
          <w:rFonts w:ascii="Times New Roman" w:hAnsi="Times New Roman" w:cs="Times New Roman"/>
          <w:sz w:val="24"/>
          <w:szCs w:val="24"/>
        </w:rPr>
        <w:t>целевых взносов и пожертвований, возможности обжалования неправомерных действий по</w:t>
      </w:r>
      <w:r w:rsidRPr="00274A24">
        <w:rPr>
          <w:rFonts w:ascii="Times New Roman" w:hAnsi="Times New Roman" w:cs="Times New Roman"/>
          <w:sz w:val="24"/>
          <w:szCs w:val="24"/>
        </w:rPr>
        <w:t xml:space="preserve"> </w:t>
      </w:r>
      <w:r w:rsidRPr="00274A24">
        <w:rPr>
          <w:rFonts w:ascii="Times New Roman" w:hAnsi="Times New Roman" w:cs="Times New Roman"/>
          <w:sz w:val="24"/>
          <w:szCs w:val="24"/>
        </w:rPr>
        <w:t>привлечению дополнительных финансовых ресурсов.</w:t>
      </w:r>
    </w:p>
    <w:p w:rsidR="00274A24" w:rsidRPr="00274A24" w:rsidRDefault="00274A24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r w:rsidRPr="00274A24">
        <w:rPr>
          <w:rFonts w:ascii="Times New Roman" w:hAnsi="Times New Roman" w:cs="Times New Roman"/>
          <w:b/>
          <w:sz w:val="24"/>
          <w:szCs w:val="24"/>
        </w:rPr>
        <w:t>2.</w:t>
      </w:r>
      <w:r w:rsidRPr="00274A24">
        <w:rPr>
          <w:rFonts w:ascii="Times New Roman" w:hAnsi="Times New Roman" w:cs="Times New Roman"/>
          <w:sz w:val="24"/>
          <w:szCs w:val="24"/>
        </w:rPr>
        <w:t xml:space="preserve"> Работники образовательного учреждения будут привлечены к ответственности </w:t>
      </w:r>
      <w:proofErr w:type="gramStart"/>
      <w:r w:rsidRPr="00274A2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74A24" w:rsidRPr="00274A24" w:rsidRDefault="00274A24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r w:rsidRPr="00274A24">
        <w:rPr>
          <w:rFonts w:ascii="Times New Roman" w:hAnsi="Times New Roman" w:cs="Times New Roman"/>
          <w:sz w:val="24"/>
          <w:szCs w:val="24"/>
        </w:rPr>
        <w:t xml:space="preserve">установленном законом </w:t>
      </w:r>
      <w:proofErr w:type="gramStart"/>
      <w:r w:rsidRPr="00274A24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274A24">
        <w:rPr>
          <w:rFonts w:ascii="Times New Roman" w:hAnsi="Times New Roman" w:cs="Times New Roman"/>
          <w:sz w:val="24"/>
          <w:szCs w:val="24"/>
        </w:rPr>
        <w:t xml:space="preserve"> в случае, если ими осущес</w:t>
      </w:r>
      <w:r>
        <w:rPr>
          <w:rFonts w:ascii="Times New Roman" w:hAnsi="Times New Roman" w:cs="Times New Roman"/>
          <w:sz w:val="24"/>
          <w:szCs w:val="24"/>
        </w:rPr>
        <w:t xml:space="preserve">твлялся сбор денежных средств с </w:t>
      </w:r>
      <w:r w:rsidRPr="00274A24">
        <w:rPr>
          <w:rFonts w:ascii="Times New Roman" w:hAnsi="Times New Roman" w:cs="Times New Roman"/>
          <w:sz w:val="24"/>
          <w:szCs w:val="24"/>
        </w:rPr>
        <w:t>родителей (законных представителей) или было оказано в этом содействие.</w:t>
      </w:r>
    </w:p>
    <w:p w:rsidR="00274A24" w:rsidRPr="00274A24" w:rsidRDefault="00274A24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r w:rsidRPr="00274A24">
        <w:rPr>
          <w:rFonts w:ascii="Times New Roman" w:hAnsi="Times New Roman" w:cs="Times New Roman"/>
          <w:b/>
          <w:sz w:val="24"/>
          <w:szCs w:val="24"/>
        </w:rPr>
        <w:t>3.</w:t>
      </w:r>
      <w:r w:rsidRPr="00274A24">
        <w:rPr>
          <w:rFonts w:ascii="Times New Roman" w:hAnsi="Times New Roman" w:cs="Times New Roman"/>
          <w:sz w:val="24"/>
          <w:szCs w:val="24"/>
        </w:rPr>
        <w:t xml:space="preserve"> Разместить на сайте образовательного учреждения инф</w:t>
      </w:r>
      <w:r>
        <w:rPr>
          <w:rFonts w:ascii="Times New Roman" w:hAnsi="Times New Roman" w:cs="Times New Roman"/>
          <w:sz w:val="24"/>
          <w:szCs w:val="24"/>
        </w:rPr>
        <w:t xml:space="preserve">ормацию о том, что добровольные </w:t>
      </w:r>
      <w:r w:rsidRPr="00274A24">
        <w:rPr>
          <w:rFonts w:ascii="Times New Roman" w:hAnsi="Times New Roman" w:cs="Times New Roman"/>
          <w:sz w:val="24"/>
          <w:szCs w:val="24"/>
        </w:rPr>
        <w:t>пожертвования или иные добровольные взносы в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ьное учреждение, в том числе от </w:t>
      </w:r>
      <w:r w:rsidRPr="00274A24">
        <w:rPr>
          <w:rFonts w:ascii="Times New Roman" w:hAnsi="Times New Roman" w:cs="Times New Roman"/>
          <w:sz w:val="24"/>
          <w:szCs w:val="24"/>
        </w:rPr>
        <w:t>некоммерческих организаций (фондов) могут быть перед</w:t>
      </w:r>
      <w:r>
        <w:rPr>
          <w:rFonts w:ascii="Times New Roman" w:hAnsi="Times New Roman" w:cs="Times New Roman"/>
          <w:sz w:val="24"/>
          <w:szCs w:val="24"/>
        </w:rPr>
        <w:t xml:space="preserve">аны образовательному учреждению </w:t>
      </w:r>
      <w:r w:rsidRPr="00274A24">
        <w:rPr>
          <w:rFonts w:ascii="Times New Roman" w:hAnsi="Times New Roman" w:cs="Times New Roman"/>
          <w:sz w:val="24"/>
          <w:szCs w:val="24"/>
        </w:rPr>
        <w:t>только в добровольном порядке и только путем их перечисления на лицевой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A24">
        <w:rPr>
          <w:rFonts w:ascii="Times New Roman" w:hAnsi="Times New Roman" w:cs="Times New Roman"/>
          <w:sz w:val="24"/>
          <w:szCs w:val="24"/>
        </w:rPr>
        <w:t>образовательного учреждения (указать реквизиты данно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счета); пожертвования в виде </w:t>
      </w:r>
      <w:r w:rsidRPr="00274A24">
        <w:rPr>
          <w:rFonts w:ascii="Times New Roman" w:hAnsi="Times New Roman" w:cs="Times New Roman"/>
          <w:sz w:val="24"/>
          <w:szCs w:val="24"/>
        </w:rPr>
        <w:t>имущества могут быть переданы только на основани</w:t>
      </w:r>
      <w:r>
        <w:rPr>
          <w:rFonts w:ascii="Times New Roman" w:hAnsi="Times New Roman" w:cs="Times New Roman"/>
          <w:sz w:val="24"/>
          <w:szCs w:val="24"/>
        </w:rPr>
        <w:t xml:space="preserve">и договора дарения или договора </w:t>
      </w:r>
      <w:r w:rsidRPr="00274A24">
        <w:rPr>
          <w:rFonts w:ascii="Times New Roman" w:hAnsi="Times New Roman" w:cs="Times New Roman"/>
          <w:sz w:val="24"/>
          <w:szCs w:val="24"/>
        </w:rPr>
        <w:t>пожертвования и незамедлительно поставлены на бухгалтерский учет.</w:t>
      </w:r>
    </w:p>
    <w:p w:rsidR="00274A24" w:rsidRPr="00274A24" w:rsidRDefault="00274A24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r w:rsidRPr="00274A24">
        <w:rPr>
          <w:rFonts w:ascii="Times New Roman" w:hAnsi="Times New Roman" w:cs="Times New Roman"/>
          <w:b/>
          <w:sz w:val="24"/>
          <w:szCs w:val="24"/>
        </w:rPr>
        <w:t>4.</w:t>
      </w:r>
      <w:r w:rsidRPr="00274A24">
        <w:rPr>
          <w:rFonts w:ascii="Times New Roman" w:hAnsi="Times New Roman" w:cs="Times New Roman"/>
          <w:sz w:val="24"/>
          <w:szCs w:val="24"/>
        </w:rPr>
        <w:t xml:space="preserve"> Исключить расходование привлеченных средств без </w:t>
      </w:r>
      <w:proofErr w:type="gramStart"/>
      <w:r w:rsidRPr="00274A24">
        <w:rPr>
          <w:rFonts w:ascii="Times New Roman" w:hAnsi="Times New Roman" w:cs="Times New Roman"/>
          <w:sz w:val="24"/>
          <w:szCs w:val="24"/>
        </w:rPr>
        <w:t>согласованной</w:t>
      </w:r>
      <w:proofErr w:type="gramEnd"/>
      <w:r w:rsidRPr="00274A24">
        <w:rPr>
          <w:rFonts w:ascii="Times New Roman" w:hAnsi="Times New Roman" w:cs="Times New Roman"/>
          <w:sz w:val="24"/>
          <w:szCs w:val="24"/>
        </w:rPr>
        <w:t xml:space="preserve"> с органами</w:t>
      </w:r>
    </w:p>
    <w:p w:rsidR="00274A24" w:rsidRPr="00274A24" w:rsidRDefault="00274A24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274A24">
        <w:rPr>
          <w:rFonts w:ascii="Times New Roman" w:hAnsi="Times New Roman" w:cs="Times New Roman"/>
          <w:sz w:val="24"/>
          <w:szCs w:val="24"/>
        </w:rPr>
        <w:t xml:space="preserve">общественного самоуправления </w:t>
      </w:r>
      <w:r w:rsidRPr="00274A24">
        <w:rPr>
          <w:rFonts w:ascii="Times New Roman" w:hAnsi="Times New Roman" w:cs="Times New Roman"/>
          <w:sz w:val="24"/>
          <w:szCs w:val="24"/>
        </w:rPr>
        <w:t xml:space="preserve"> </w:t>
      </w:r>
      <w:r w:rsidRPr="00274A24">
        <w:rPr>
          <w:rFonts w:ascii="Times New Roman" w:hAnsi="Times New Roman" w:cs="Times New Roman"/>
          <w:sz w:val="24"/>
          <w:szCs w:val="24"/>
        </w:rPr>
        <w:t>(управляющими советами, попечительскими советами,</w:t>
      </w:r>
      <w:proofErr w:type="gramEnd"/>
    </w:p>
    <w:p w:rsidR="00274A24" w:rsidRPr="00274A24" w:rsidRDefault="00274A24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r w:rsidRPr="00274A24">
        <w:rPr>
          <w:rFonts w:ascii="Times New Roman" w:hAnsi="Times New Roman" w:cs="Times New Roman"/>
          <w:sz w:val="24"/>
          <w:szCs w:val="24"/>
        </w:rPr>
        <w:t xml:space="preserve">родительскими комитетами, иными органами общественного </w:t>
      </w:r>
      <w:r>
        <w:rPr>
          <w:rFonts w:ascii="Times New Roman" w:hAnsi="Times New Roman" w:cs="Times New Roman"/>
          <w:sz w:val="24"/>
          <w:szCs w:val="24"/>
        </w:rPr>
        <w:t xml:space="preserve">самоуправления) сметы доходов и </w:t>
      </w:r>
      <w:r w:rsidRPr="00274A24">
        <w:rPr>
          <w:rFonts w:ascii="Times New Roman" w:hAnsi="Times New Roman" w:cs="Times New Roman"/>
          <w:sz w:val="24"/>
          <w:szCs w:val="24"/>
        </w:rPr>
        <w:t>расходов.</w:t>
      </w:r>
    </w:p>
    <w:p w:rsidR="00274A24" w:rsidRPr="00274A24" w:rsidRDefault="00274A24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r w:rsidRPr="00274A24">
        <w:rPr>
          <w:rFonts w:ascii="Times New Roman" w:hAnsi="Times New Roman" w:cs="Times New Roman"/>
          <w:b/>
          <w:sz w:val="24"/>
          <w:szCs w:val="24"/>
        </w:rPr>
        <w:t>5</w:t>
      </w:r>
      <w:r w:rsidRPr="00274A24">
        <w:rPr>
          <w:rFonts w:ascii="Times New Roman" w:hAnsi="Times New Roman" w:cs="Times New Roman"/>
          <w:b/>
          <w:sz w:val="24"/>
          <w:szCs w:val="24"/>
        </w:rPr>
        <w:t>.</w:t>
      </w:r>
      <w:r w:rsidRPr="00274A24">
        <w:rPr>
          <w:rFonts w:ascii="Times New Roman" w:hAnsi="Times New Roman" w:cs="Times New Roman"/>
          <w:sz w:val="24"/>
          <w:szCs w:val="24"/>
        </w:rPr>
        <w:t xml:space="preserve"> </w:t>
      </w:r>
      <w:r w:rsidR="007D43F7">
        <w:rPr>
          <w:rFonts w:ascii="Times New Roman" w:hAnsi="Times New Roman" w:cs="Times New Roman"/>
          <w:sz w:val="24"/>
          <w:szCs w:val="24"/>
        </w:rPr>
        <w:t xml:space="preserve">Заместителю заведующей Гаджиевой А.Л. </w:t>
      </w:r>
      <w:proofErr w:type="gramStart"/>
      <w:r w:rsidR="007D43F7">
        <w:rPr>
          <w:rFonts w:ascii="Times New Roman" w:hAnsi="Times New Roman" w:cs="Times New Roman"/>
          <w:sz w:val="24"/>
          <w:szCs w:val="24"/>
        </w:rPr>
        <w:t>р</w:t>
      </w:r>
      <w:r w:rsidRPr="00274A24">
        <w:rPr>
          <w:rFonts w:ascii="Times New Roman" w:hAnsi="Times New Roman" w:cs="Times New Roman"/>
          <w:sz w:val="24"/>
          <w:szCs w:val="24"/>
        </w:rPr>
        <w:t>азместить</w:t>
      </w:r>
      <w:proofErr w:type="gramEnd"/>
      <w:r w:rsidRPr="00274A24">
        <w:rPr>
          <w:rFonts w:ascii="Times New Roman" w:hAnsi="Times New Roman" w:cs="Times New Roman"/>
          <w:sz w:val="24"/>
          <w:szCs w:val="24"/>
        </w:rPr>
        <w:t xml:space="preserve"> настоящий приказ на сайте образовательного учреждения.</w:t>
      </w:r>
    </w:p>
    <w:p w:rsidR="00274A24" w:rsidRPr="00274A24" w:rsidRDefault="00274A24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r w:rsidRPr="007D43F7">
        <w:rPr>
          <w:rFonts w:ascii="Times New Roman" w:hAnsi="Times New Roman" w:cs="Times New Roman"/>
          <w:b/>
          <w:sz w:val="24"/>
          <w:szCs w:val="24"/>
        </w:rPr>
        <w:t>6.</w:t>
      </w:r>
      <w:r w:rsidRPr="00274A24">
        <w:rPr>
          <w:rFonts w:ascii="Times New Roman" w:hAnsi="Times New Roman" w:cs="Times New Roman"/>
          <w:sz w:val="24"/>
          <w:szCs w:val="24"/>
        </w:rPr>
        <w:t xml:space="preserve"> </w:t>
      </w:r>
      <w:r w:rsidRPr="00274A24">
        <w:rPr>
          <w:rFonts w:ascii="Times New Roman" w:hAnsi="Times New Roman" w:cs="Times New Roman"/>
          <w:sz w:val="24"/>
          <w:szCs w:val="24"/>
        </w:rPr>
        <w:t xml:space="preserve">Довести настоящий приказ до сведения всех сотрудников ДОУ </w:t>
      </w:r>
      <w:r w:rsidRPr="00274A24">
        <w:rPr>
          <w:rFonts w:ascii="Times New Roman" w:hAnsi="Times New Roman" w:cs="Times New Roman"/>
          <w:sz w:val="24"/>
          <w:szCs w:val="24"/>
        </w:rPr>
        <w:t xml:space="preserve"> </w:t>
      </w:r>
      <w:r w:rsidRPr="00274A24">
        <w:rPr>
          <w:rFonts w:ascii="Times New Roman" w:hAnsi="Times New Roman" w:cs="Times New Roman"/>
          <w:sz w:val="24"/>
          <w:szCs w:val="24"/>
        </w:rPr>
        <w:t>и ознакомить родителей</w:t>
      </w:r>
      <w:r w:rsidRPr="00274A24">
        <w:rPr>
          <w:rFonts w:ascii="Times New Roman" w:hAnsi="Times New Roman" w:cs="Times New Roman"/>
          <w:sz w:val="24"/>
          <w:szCs w:val="24"/>
        </w:rPr>
        <w:t xml:space="preserve"> на общем родительском собрании ДОУ</w:t>
      </w:r>
      <w:r w:rsidRPr="00274A24">
        <w:rPr>
          <w:rFonts w:ascii="Times New Roman" w:hAnsi="Times New Roman" w:cs="Times New Roman"/>
          <w:sz w:val="24"/>
          <w:szCs w:val="24"/>
        </w:rPr>
        <w:t>.</w:t>
      </w:r>
    </w:p>
    <w:p w:rsidR="00274A24" w:rsidRDefault="007D43F7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r w:rsidRPr="007D43F7">
        <w:rPr>
          <w:rFonts w:ascii="Times New Roman" w:hAnsi="Times New Roman" w:cs="Times New Roman"/>
          <w:b/>
          <w:sz w:val="24"/>
          <w:szCs w:val="24"/>
        </w:rPr>
        <w:t>7</w:t>
      </w:r>
      <w:r w:rsidR="00274A24" w:rsidRPr="007D43F7">
        <w:rPr>
          <w:rFonts w:ascii="Times New Roman" w:hAnsi="Times New Roman" w:cs="Times New Roman"/>
          <w:b/>
          <w:sz w:val="24"/>
          <w:szCs w:val="24"/>
        </w:rPr>
        <w:t>.</w:t>
      </w:r>
      <w:r w:rsidR="00274A24" w:rsidRPr="00274A24">
        <w:rPr>
          <w:rFonts w:ascii="Times New Roman" w:hAnsi="Times New Roman" w:cs="Times New Roman"/>
          <w:sz w:val="24"/>
          <w:szCs w:val="24"/>
        </w:rPr>
        <w:t xml:space="preserve"> Контроль исполнения настоящего приказа оставляю за собой.</w:t>
      </w:r>
    </w:p>
    <w:p w:rsidR="007D43F7" w:rsidRDefault="007D43F7" w:rsidP="00274A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D43F7" w:rsidRDefault="007D43F7" w:rsidP="00274A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D43F7" w:rsidRDefault="007D43F7" w:rsidP="00274A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D43F7" w:rsidRDefault="007D43F7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Заведующая МБДОУ №4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Шахбанова З.И.</w:t>
      </w:r>
    </w:p>
    <w:p w:rsidR="007D43F7" w:rsidRDefault="007D43F7" w:rsidP="00274A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D43F7" w:rsidRPr="00274A24" w:rsidRDefault="007D43F7" w:rsidP="00274A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D43F7" w:rsidRDefault="007D43F7" w:rsidP="00274A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74A24" w:rsidRPr="00274A24" w:rsidRDefault="00274A24" w:rsidP="00274A24">
      <w:pPr>
        <w:pStyle w:val="a5"/>
        <w:rPr>
          <w:rFonts w:ascii="Times New Roman" w:hAnsi="Times New Roman" w:cs="Times New Roman"/>
          <w:sz w:val="24"/>
          <w:szCs w:val="24"/>
        </w:rPr>
      </w:pPr>
      <w:r w:rsidRPr="00274A24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274A2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274A24">
        <w:rPr>
          <w:rFonts w:ascii="Times New Roman" w:hAnsi="Times New Roman" w:cs="Times New Roman"/>
          <w:sz w:val="24"/>
          <w:szCs w:val="24"/>
        </w:rPr>
        <w:t>:</w:t>
      </w:r>
    </w:p>
    <w:p w:rsidR="007D43F7" w:rsidRDefault="007D43F7" w:rsidP="007D43F7">
      <w:pPr>
        <w:spacing w:after="0" w:line="240" w:lineRule="auto"/>
      </w:pPr>
      <w:bookmarkStart w:id="0" w:name="_GoBack"/>
      <w:bookmarkEnd w:id="0"/>
    </w:p>
    <w:p w:rsidR="007D43F7" w:rsidRPr="007D43F7" w:rsidRDefault="007D43F7" w:rsidP="007D4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43F7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7D43F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D43F7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7D43F7">
        <w:rPr>
          <w:rFonts w:ascii="Times New Roman" w:hAnsi="Times New Roman" w:cs="Times New Roman"/>
          <w:sz w:val="24"/>
          <w:szCs w:val="24"/>
        </w:rPr>
        <w:t>.-Гаджиева А.Л.</w:t>
      </w:r>
    </w:p>
    <w:p w:rsidR="007D43F7" w:rsidRPr="007D43F7" w:rsidRDefault="007D43F7" w:rsidP="007D43F7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Учитель-дефектолог-Ахбулатова Э.М.</w:t>
      </w:r>
    </w:p>
    <w:p w:rsidR="007D43F7" w:rsidRPr="007D43F7" w:rsidRDefault="007D43F7" w:rsidP="007D43F7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Психолог-Ахмедова А. М.</w:t>
      </w:r>
    </w:p>
    <w:p w:rsidR="007D43F7" w:rsidRPr="007D43F7" w:rsidRDefault="007D43F7" w:rsidP="007D4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3F7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7D43F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D43F7">
        <w:rPr>
          <w:rFonts w:ascii="Times New Roman" w:hAnsi="Times New Roman" w:cs="Times New Roman"/>
          <w:sz w:val="24"/>
          <w:szCs w:val="24"/>
        </w:rPr>
        <w:t>ук.-</w:t>
      </w:r>
      <w:proofErr w:type="spellStart"/>
      <w:r w:rsidRPr="007D43F7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7D43F7">
        <w:rPr>
          <w:rFonts w:ascii="Times New Roman" w:hAnsi="Times New Roman" w:cs="Times New Roman"/>
          <w:sz w:val="24"/>
          <w:szCs w:val="24"/>
        </w:rPr>
        <w:t xml:space="preserve"> З.З.</w:t>
      </w:r>
    </w:p>
    <w:p w:rsidR="007D43F7" w:rsidRPr="007D43F7" w:rsidRDefault="007D43F7" w:rsidP="007D43F7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Воспитатель-</w:t>
      </w:r>
      <w:proofErr w:type="spellStart"/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Худиева</w:t>
      </w:r>
      <w:proofErr w:type="spellEnd"/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Г.С;</w:t>
      </w:r>
    </w:p>
    <w:p w:rsidR="007D43F7" w:rsidRPr="007D43F7" w:rsidRDefault="007D43F7" w:rsidP="007D43F7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Воспитател</w:t>
      </w:r>
      <w:proofErr w:type="gramStart"/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ь-</w:t>
      </w:r>
      <w:proofErr w:type="gramEnd"/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Будаева</w:t>
      </w:r>
      <w:proofErr w:type="spellEnd"/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А.М.</w:t>
      </w:r>
    </w:p>
    <w:p w:rsidR="007D43F7" w:rsidRPr="007D43F7" w:rsidRDefault="007D43F7" w:rsidP="007D43F7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Воспитатель-</w:t>
      </w:r>
      <w:proofErr w:type="spellStart"/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Терикбаева</w:t>
      </w:r>
      <w:proofErr w:type="spellEnd"/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А.И.</w:t>
      </w:r>
    </w:p>
    <w:p w:rsidR="007D43F7" w:rsidRPr="007D43F7" w:rsidRDefault="007D43F7" w:rsidP="007D43F7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Воспитатель-Мамедова Л.А;</w:t>
      </w:r>
    </w:p>
    <w:p w:rsidR="007D43F7" w:rsidRPr="007D43F7" w:rsidRDefault="007D43F7" w:rsidP="007D43F7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Воспитатель-</w:t>
      </w:r>
      <w:proofErr w:type="spellStart"/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Пирбудагова</w:t>
      </w:r>
      <w:proofErr w:type="spellEnd"/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З.Б;</w:t>
      </w:r>
    </w:p>
    <w:p w:rsidR="007D43F7" w:rsidRPr="007D43F7" w:rsidRDefault="007D43F7" w:rsidP="007D43F7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Воспитатель-Абдуллаева С.А;</w:t>
      </w:r>
    </w:p>
    <w:p w:rsidR="007D43F7" w:rsidRPr="007D43F7" w:rsidRDefault="007D43F7" w:rsidP="007D43F7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Воспитатель-</w:t>
      </w:r>
      <w:proofErr w:type="spellStart"/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Сефербекова</w:t>
      </w:r>
      <w:proofErr w:type="spellEnd"/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Л.И;</w:t>
      </w:r>
    </w:p>
    <w:p w:rsidR="007D43F7" w:rsidRPr="007D43F7" w:rsidRDefault="007D43F7" w:rsidP="007D43F7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Воспитатель-</w:t>
      </w:r>
      <w:proofErr w:type="spellStart"/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Мурадагаева</w:t>
      </w:r>
      <w:proofErr w:type="spellEnd"/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Э.Д;</w:t>
      </w:r>
    </w:p>
    <w:p w:rsidR="007D43F7" w:rsidRPr="007D43F7" w:rsidRDefault="007D43F7" w:rsidP="007D43F7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Воспитатель-Васильченко Д.В.</w:t>
      </w:r>
    </w:p>
    <w:p w:rsidR="007D43F7" w:rsidRPr="007D43F7" w:rsidRDefault="007D43F7" w:rsidP="007D43F7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Воспитатель-</w:t>
      </w:r>
      <w:proofErr w:type="spellStart"/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Агамирзаева</w:t>
      </w:r>
      <w:proofErr w:type="spellEnd"/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К.М.</w:t>
      </w:r>
    </w:p>
    <w:p w:rsidR="007D43F7" w:rsidRPr="007D43F7" w:rsidRDefault="007D43F7" w:rsidP="007D43F7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Воспитатель-</w:t>
      </w:r>
      <w:proofErr w:type="spellStart"/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>Газимагомедова</w:t>
      </w:r>
      <w:proofErr w:type="spellEnd"/>
      <w:r w:rsidRPr="007D43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З.Р.</w:t>
      </w:r>
    </w:p>
    <w:p w:rsidR="007D43F7" w:rsidRDefault="007D43F7" w:rsidP="00274A24"/>
    <w:p w:rsidR="007D43F7" w:rsidRDefault="007D43F7" w:rsidP="00274A24"/>
    <w:p w:rsidR="007D43F7" w:rsidRDefault="007D43F7" w:rsidP="00274A24"/>
    <w:p w:rsidR="007D43F7" w:rsidRDefault="007D43F7" w:rsidP="00274A24"/>
    <w:p w:rsidR="007D43F7" w:rsidRDefault="007D43F7" w:rsidP="00274A24"/>
    <w:p w:rsidR="007D43F7" w:rsidRDefault="007D43F7" w:rsidP="00274A24"/>
    <w:sectPr w:rsidR="007D4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89"/>
    <w:rsid w:val="00274A24"/>
    <w:rsid w:val="00441BD2"/>
    <w:rsid w:val="007D43F7"/>
    <w:rsid w:val="00B52F1C"/>
    <w:rsid w:val="00E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A2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74A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A2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74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cp:lastPrinted>2018-11-16T08:11:00Z</cp:lastPrinted>
  <dcterms:created xsi:type="dcterms:W3CDTF">2018-11-16T07:53:00Z</dcterms:created>
  <dcterms:modified xsi:type="dcterms:W3CDTF">2018-11-16T08:41:00Z</dcterms:modified>
</cp:coreProperties>
</file>